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231088" w:rsidRPr="00E17F0D" w:rsidRDefault="00231088" w:rsidP="00231088">
      <w:pPr>
        <w:widowControl w:val="0"/>
        <w:autoSpaceDE w:val="0"/>
        <w:autoSpaceDN w:val="0"/>
        <w:adjustRightInd w:val="0"/>
        <w:spacing w:before="19" w:after="0" w:line="240" w:lineRule="auto"/>
        <w:ind w:firstLine="4300"/>
        <w:rPr>
          <w:rFonts w:ascii="Times New Roman" w:hAnsi="Times New Roman"/>
          <w:b/>
          <w:bCs/>
          <w:sz w:val="28"/>
          <w:szCs w:val="28"/>
        </w:rPr>
      </w:pPr>
      <w:r w:rsidRPr="00E17F0D">
        <w:rPr>
          <w:rFonts w:ascii="Times New Roman" w:hAnsi="Times New Roman"/>
          <w:b/>
          <w:bCs/>
          <w:sz w:val="28"/>
          <w:szCs w:val="28"/>
        </w:rPr>
        <w:t>Информация на сайт</w:t>
      </w:r>
      <w:r w:rsidRPr="00E17F0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ind w:firstLine="438"/>
        <w:rPr>
          <w:rFonts w:ascii="Times New Roman" w:hAnsi="Times New Roman"/>
          <w:sz w:val="28"/>
          <w:szCs w:val="28"/>
        </w:rPr>
      </w:pPr>
      <w:r w:rsidRPr="00231088">
        <w:rPr>
          <w:rFonts w:ascii="Times New Roman" w:hAnsi="Times New Roman"/>
          <w:sz w:val="28"/>
          <w:szCs w:val="28"/>
        </w:rPr>
        <w:t>Территория всей Свердловской области являетс</w:t>
      </w:r>
      <w:r>
        <w:rPr>
          <w:rFonts w:ascii="Times New Roman" w:hAnsi="Times New Roman"/>
          <w:sz w:val="28"/>
          <w:szCs w:val="28"/>
        </w:rPr>
        <w:t>я акт</w:t>
      </w:r>
      <w:r w:rsidRPr="00231088">
        <w:rPr>
          <w:rFonts w:ascii="Times New Roman" w:hAnsi="Times New Roman"/>
          <w:sz w:val="28"/>
          <w:szCs w:val="28"/>
        </w:rPr>
        <w:t xml:space="preserve">ивным природным очагом клещевых инфекций: </w:t>
      </w:r>
      <w:r w:rsidRPr="002310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31088">
        <w:rPr>
          <w:rFonts w:ascii="Times New Roman" w:hAnsi="Times New Roman"/>
          <w:sz w:val="28"/>
          <w:szCs w:val="28"/>
        </w:rPr>
        <w:t>кле</w:t>
      </w:r>
      <w:r>
        <w:rPr>
          <w:rFonts w:ascii="Times New Roman" w:hAnsi="Times New Roman"/>
          <w:sz w:val="28"/>
          <w:szCs w:val="28"/>
        </w:rPr>
        <w:t>щевого вирусного энцефалита;</w:t>
      </w:r>
    </w:p>
    <w:p w:rsid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1088">
        <w:rPr>
          <w:rFonts w:ascii="Times New Roman" w:hAnsi="Times New Roman"/>
          <w:sz w:val="28"/>
          <w:szCs w:val="28"/>
        </w:rPr>
        <w:t xml:space="preserve"> инфекционного кл</w:t>
      </w:r>
      <w:r>
        <w:rPr>
          <w:rFonts w:ascii="Times New Roman" w:hAnsi="Times New Roman"/>
          <w:sz w:val="28"/>
          <w:szCs w:val="28"/>
        </w:rPr>
        <w:t>е</w:t>
      </w:r>
      <w:r w:rsidRPr="00231088">
        <w:rPr>
          <w:rFonts w:ascii="Times New Roman" w:hAnsi="Times New Roman"/>
          <w:sz w:val="28"/>
          <w:szCs w:val="28"/>
        </w:rPr>
        <w:t>щевого</w:t>
      </w:r>
      <w:r>
        <w:rPr>
          <w:rFonts w:ascii="Times New Roman" w:hAnsi="Times New Roman"/>
          <w:sz w:val="28"/>
          <w:szCs w:val="28"/>
        </w:rPr>
        <w:t xml:space="preserve">  боррелиоза;</w:t>
      </w:r>
      <w:r w:rsidRPr="00231088">
        <w:rPr>
          <w:rFonts w:ascii="Times New Roman" w:hAnsi="Times New Roman"/>
          <w:sz w:val="28"/>
          <w:szCs w:val="28"/>
        </w:rPr>
        <w:t xml:space="preserve"> </w:t>
      </w:r>
    </w:p>
    <w:p w:rsid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1088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ноцитарного эрлихиоза человека (МЭЧ);</w:t>
      </w:r>
    </w:p>
    <w:p w:rsid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1088">
        <w:rPr>
          <w:rFonts w:ascii="Times New Roman" w:hAnsi="Times New Roman"/>
          <w:sz w:val="28"/>
          <w:szCs w:val="28"/>
        </w:rPr>
        <w:t xml:space="preserve"> гранулоцитарного анаплазмоза человека (ГАЧ). </w:t>
      </w:r>
    </w:p>
    <w:p w:rsidR="00231088" w:rsidRPr="00231088" w:rsidRDefault="00231088" w:rsidP="00E17F0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1088">
        <w:rPr>
          <w:rFonts w:ascii="Times New Roman" w:hAnsi="Times New Roman"/>
          <w:sz w:val="28"/>
          <w:szCs w:val="28"/>
        </w:rPr>
        <w:t>Учитывая у</w:t>
      </w:r>
      <w:r>
        <w:rPr>
          <w:rFonts w:ascii="Times New Roman" w:hAnsi="Times New Roman"/>
          <w:sz w:val="28"/>
          <w:szCs w:val="28"/>
        </w:rPr>
        <w:t>величение длительности периода наибольшей активности клещей,</w:t>
      </w:r>
      <w:r w:rsidRPr="00231088">
        <w:rPr>
          <w:rFonts w:ascii="Times New Roman" w:hAnsi="Times New Roman"/>
          <w:sz w:val="28"/>
          <w:szCs w:val="28"/>
        </w:rPr>
        <w:t xml:space="preserve"> в целях предотвращения случаев заболевания людей клещевыми инфекциями </w:t>
      </w:r>
      <w:r w:rsidRPr="00231088">
        <w:rPr>
          <w:rFonts w:ascii="Times New Roman" w:hAnsi="Times New Roman"/>
          <w:sz w:val="28"/>
          <w:szCs w:val="28"/>
        </w:rPr>
        <w:br/>
        <w:t>и неблагоприятных исходов о</w:t>
      </w:r>
      <w:r w:rsidR="00E17F0D">
        <w:rPr>
          <w:rFonts w:ascii="Times New Roman" w:hAnsi="Times New Roman"/>
          <w:sz w:val="28"/>
          <w:szCs w:val="28"/>
        </w:rPr>
        <w:t>т</w:t>
      </w:r>
      <w:r w:rsidRPr="00231088">
        <w:rPr>
          <w:rFonts w:ascii="Times New Roman" w:hAnsi="Times New Roman"/>
          <w:sz w:val="28"/>
          <w:szCs w:val="28"/>
        </w:rPr>
        <w:t xml:space="preserve"> них, необходимо помнить об основных методах профилактики: </w:t>
      </w:r>
    </w:p>
    <w:p w:rsidR="00231088" w:rsidRPr="00E17F0D" w:rsidRDefault="00231088" w:rsidP="00E17F0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Независимо от времени года всем не </w:t>
      </w:r>
      <w:r w:rsidRPr="00231088">
        <w:rPr>
          <w:rFonts w:ascii="Times New Roman" w:hAnsi="Times New Roman"/>
          <w:b/>
          <w:bCs/>
          <w:sz w:val="28"/>
          <w:szCs w:val="28"/>
        </w:rPr>
        <w:t xml:space="preserve">привитым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лицам и не имеющим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очередной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ревакцинации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проводится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>иммунизация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против клещевого энцефалита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уточнения информации о наличии иммунитета к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>клещевому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энцефалиту мо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>жно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сдать кровь на </w:t>
      </w:r>
      <w:r w:rsidR="00E17F0D" w:rsidRPr="00E17F0D">
        <w:rPr>
          <w:rFonts w:ascii="Times New Roman" w:hAnsi="Times New Roman"/>
          <w:b/>
          <w:bCs/>
          <w:i/>
          <w:iCs/>
          <w:sz w:val="28"/>
          <w:szCs w:val="28"/>
        </w:rPr>
        <w:t>скрининг.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231088" w:rsidRPr="00231088" w:rsidRDefault="00231088" w:rsidP="00E17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олько прививка может 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>защитит</w:t>
      </w:r>
      <w:r w:rsidRP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ь от тяжелых и хронических форм заболеваний клещевым энцефалитом и летальных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исходов. </w:t>
      </w:r>
    </w:p>
    <w:p w:rsidR="00231088" w:rsidRPr="00231088" w:rsidRDefault="00231088" w:rsidP="00E17F0D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7F0D">
        <w:rPr>
          <w:rFonts w:ascii="Times New Roman" w:hAnsi="Times New Roman"/>
          <w:b/>
          <w:i/>
          <w:iCs/>
          <w:sz w:val="28"/>
          <w:szCs w:val="28"/>
        </w:rPr>
        <w:t>2.</w:t>
      </w:r>
      <w:r w:rsidRPr="0023108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укусе клеща удалять присосавшегося клеща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предпочтительно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медицин</w:t>
      </w:r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>ском учреждении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231088" w:rsidRPr="00E17F0D" w:rsidRDefault="00231088" w:rsidP="00E17F0D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3. При самостоятельном удалении клеща необходимо сдать клеща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пункт приема г. Нижний Тагил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по адресу: ул. Октябрьской Революции,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8б; тел.8(3435) </w:t>
      </w:r>
      <w:r w:rsidRPr="00231088">
        <w:rPr>
          <w:rFonts w:ascii="Times New Roman" w:hAnsi="Times New Roman"/>
          <w:sz w:val="28"/>
          <w:szCs w:val="28"/>
        </w:rPr>
        <w:t xml:space="preserve">2У-?2-8?.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График работы: </w:t>
      </w:r>
      <w:proofErr w:type="spellStart"/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gramStart"/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proofErr w:type="spellEnd"/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Пт</w:t>
      </w:r>
      <w:proofErr w:type="spellEnd"/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с </w:t>
      </w:r>
      <w:r w:rsidR="00E17F0D">
        <w:rPr>
          <w:rFonts w:ascii="Times New Roman" w:hAnsi="Times New Roman"/>
          <w:b/>
          <w:bCs/>
          <w:sz w:val="28"/>
          <w:szCs w:val="28"/>
        </w:rPr>
        <w:t>8-13,</w:t>
      </w:r>
      <w:r w:rsidRPr="002310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Сб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>8 -13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, обед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12 </w:t>
      </w:r>
      <w:r w:rsidR="00E17F0D">
        <w:rPr>
          <w:rFonts w:ascii="Times New Roman" w:hAnsi="Times New Roman"/>
          <w:b/>
          <w:bCs/>
          <w:sz w:val="28"/>
          <w:szCs w:val="28"/>
        </w:rPr>
        <w:t>-</w:t>
      </w:r>
      <w:r w:rsidR="00E17F0D" w:rsidRPr="00E17F0D"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E17F0D">
        <w:rPr>
          <w:rFonts w:ascii="Times New Roman" w:hAnsi="Times New Roman"/>
          <w:b/>
          <w:bCs/>
          <w:i/>
          <w:sz w:val="28"/>
          <w:szCs w:val="28"/>
        </w:rPr>
        <w:t>2</w:t>
      </w:r>
      <w:r w:rsidR="00E17F0D" w:rsidRPr="00E17F0D">
        <w:rPr>
          <w:rFonts w:ascii="Times New Roman" w:hAnsi="Times New Roman"/>
          <w:b/>
          <w:bCs/>
          <w:i/>
          <w:sz w:val="28"/>
          <w:szCs w:val="28"/>
        </w:rPr>
        <w:t>-30</w:t>
      </w:r>
      <w:r w:rsidRPr="0023108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E17F0D" w:rsidRDefault="00231088" w:rsidP="00E17F0D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4. Для назначения адекватных мер профилактики </w:t>
      </w:r>
      <w:r w:rsidRPr="00231088">
        <w:rPr>
          <w:rFonts w:ascii="Times New Roman" w:hAnsi="Times New Roman"/>
          <w:b/>
          <w:bCs/>
          <w:sz w:val="28"/>
          <w:szCs w:val="28"/>
        </w:rPr>
        <w:t xml:space="preserve">клещ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должен бы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ть направлен на исследование в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аккредитованную лабораторию для определения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инфицированности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наиболее актуальными возбудителями клещевых инфекций: клещевого вирусного энцефалита, 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клещевого</w:t>
      </w:r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 xml:space="preserve"> боррелиоза,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моноцитарно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>го эрлихиоза человека (МЭЧ), гранул</w:t>
      </w:r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>оцитарного анаплазмоза человек</w:t>
      </w:r>
      <w:proofErr w:type="gramStart"/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>а(</w:t>
      </w:r>
      <w:proofErr w:type="gramEnd"/>
      <w:r w:rsidR="00E17F0D">
        <w:rPr>
          <w:rFonts w:ascii="Times New Roman" w:hAnsi="Times New Roman"/>
          <w:b/>
          <w:bCs/>
          <w:i/>
          <w:iCs/>
          <w:sz w:val="28"/>
          <w:szCs w:val="28"/>
        </w:rPr>
        <w:t>ГА</w:t>
      </w: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t xml:space="preserve">Ч). </w:t>
      </w:r>
    </w:p>
    <w:p w:rsidR="00231088" w:rsidRPr="00E17F0D" w:rsidRDefault="00231088" w:rsidP="00E17F0D">
      <w:pPr>
        <w:widowControl w:val="0"/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1088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bookmarkStart w:id="0" w:name="_GoBack"/>
      <w:bookmarkEnd w:id="0"/>
      <w:r w:rsidRPr="00231088">
        <w:rPr>
          <w:rFonts w:ascii="Times New Roman" w:hAnsi="Times New Roman"/>
          <w:b/>
          <w:bCs/>
          <w:sz w:val="28"/>
          <w:szCs w:val="28"/>
        </w:rPr>
        <w:t xml:space="preserve">По данным Нижнетагильского отдела Управления Роспотребнадзора </w:t>
      </w:r>
      <w:r w:rsidR="00E17F0D">
        <w:rPr>
          <w:rFonts w:ascii="Times New Roman" w:hAnsi="Times New Roman"/>
          <w:b/>
          <w:bCs/>
          <w:sz w:val="28"/>
          <w:szCs w:val="28"/>
        </w:rPr>
        <w:t xml:space="preserve">по Свердловской области на </w:t>
      </w:r>
      <w:r>
        <w:rPr>
          <w:rFonts w:ascii="Times New Roman" w:hAnsi="Times New Roman"/>
          <w:b/>
          <w:bCs/>
          <w:sz w:val="28"/>
          <w:szCs w:val="28"/>
        </w:rPr>
        <w:t>24.0</w:t>
      </w:r>
      <w:r w:rsidRPr="00231088">
        <w:rPr>
          <w:rFonts w:ascii="Times New Roman" w:hAnsi="Times New Roman"/>
          <w:b/>
          <w:bCs/>
          <w:sz w:val="28"/>
          <w:szCs w:val="28"/>
        </w:rPr>
        <w:t xml:space="preserve">6.2019 года на территории города Нижний Тагил </w:t>
      </w:r>
      <w:r w:rsidRPr="00231088">
        <w:rPr>
          <w:rFonts w:ascii="Times New Roman" w:hAnsi="Times New Roman"/>
          <w:sz w:val="28"/>
          <w:szCs w:val="28"/>
        </w:rPr>
        <w:t>зарегистрировано 1336 гра</w:t>
      </w:r>
      <w:r>
        <w:rPr>
          <w:rFonts w:ascii="Times New Roman" w:hAnsi="Times New Roman"/>
          <w:sz w:val="28"/>
          <w:szCs w:val="28"/>
        </w:rPr>
        <w:t xml:space="preserve">ждан, </w:t>
      </w:r>
      <w:r w:rsidRPr="00231088">
        <w:rPr>
          <w:rFonts w:ascii="Times New Roman" w:hAnsi="Times New Roman"/>
          <w:sz w:val="28"/>
          <w:szCs w:val="28"/>
        </w:rPr>
        <w:t>обратившихся за медицинской помощью в связи</w:t>
      </w:r>
      <w:r>
        <w:rPr>
          <w:rFonts w:ascii="Times New Roman" w:hAnsi="Times New Roman"/>
          <w:sz w:val="28"/>
          <w:szCs w:val="28"/>
        </w:rPr>
        <w:t xml:space="preserve"> укусом клеща (показатель 379.4</w:t>
      </w:r>
      <w:r w:rsidR="00E17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17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</w:t>
      </w:r>
      <w:r w:rsidR="00E17F0D">
        <w:rPr>
          <w:rFonts w:ascii="Times New Roman" w:hAnsi="Times New Roman"/>
          <w:sz w:val="28"/>
          <w:szCs w:val="28"/>
        </w:rPr>
        <w:t xml:space="preserve"> </w:t>
      </w:r>
      <w:r w:rsidRPr="00231088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="00E17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населения).</w:t>
      </w:r>
      <w:r w:rsidR="00E17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Pr="00231088">
        <w:rPr>
          <w:rFonts w:ascii="Times New Roman" w:hAnsi="Times New Roman"/>
          <w:sz w:val="28"/>
          <w:szCs w:val="28"/>
        </w:rPr>
        <w:t>официально зарегистрированных пострадавших только 35</w:t>
      </w:r>
      <w:r>
        <w:rPr>
          <w:rFonts w:ascii="Times New Roman" w:hAnsi="Times New Roman"/>
          <w:sz w:val="28"/>
          <w:szCs w:val="28"/>
        </w:rPr>
        <w:t>%</w:t>
      </w:r>
      <w:r w:rsidRPr="00231088">
        <w:rPr>
          <w:rFonts w:ascii="Times New Roman" w:hAnsi="Times New Roman"/>
          <w:sz w:val="28"/>
          <w:szCs w:val="28"/>
        </w:rPr>
        <w:t xml:space="preserve"> лиц</w:t>
      </w:r>
      <w:r w:rsidR="00E17F0D">
        <w:rPr>
          <w:rFonts w:ascii="Times New Roman" w:hAnsi="Times New Roman"/>
          <w:sz w:val="28"/>
          <w:szCs w:val="28"/>
        </w:rPr>
        <w:t xml:space="preserve"> были</w:t>
      </w:r>
      <w:r w:rsidRPr="00231088">
        <w:rPr>
          <w:rFonts w:ascii="Times New Roman" w:hAnsi="Times New Roman"/>
          <w:sz w:val="28"/>
          <w:szCs w:val="28"/>
        </w:rPr>
        <w:t xml:space="preserve"> защищены прививка</w:t>
      </w:r>
      <w:r w:rsidR="00E17F0D">
        <w:rPr>
          <w:rFonts w:ascii="Times New Roman" w:hAnsi="Times New Roman"/>
          <w:sz w:val="28"/>
          <w:szCs w:val="28"/>
        </w:rPr>
        <w:t xml:space="preserve">ми против клещевого энцефалита </w:t>
      </w:r>
      <w:r w:rsidRPr="00231088">
        <w:rPr>
          <w:rFonts w:ascii="Times New Roman" w:hAnsi="Times New Roman"/>
          <w:sz w:val="28"/>
          <w:szCs w:val="28"/>
        </w:rPr>
        <w:t>(466 чел</w:t>
      </w:r>
      <w:r w:rsidR="00E17F0D">
        <w:rPr>
          <w:rFonts w:ascii="Times New Roman" w:hAnsi="Times New Roman"/>
          <w:sz w:val="28"/>
          <w:szCs w:val="28"/>
        </w:rPr>
        <w:t>.</w:t>
      </w:r>
      <w:r w:rsidRPr="00231088">
        <w:rPr>
          <w:rFonts w:ascii="Times New Roman" w:hAnsi="Times New Roman"/>
          <w:sz w:val="28"/>
          <w:szCs w:val="28"/>
        </w:rPr>
        <w:t>), в проведении экстрен</w:t>
      </w:r>
      <w:r w:rsidR="00E17F0D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>иммуноглобулинопрофилакт</w:t>
      </w:r>
      <w:r w:rsidR="00E17F0D">
        <w:rPr>
          <w:rFonts w:ascii="Times New Roman" w:hAnsi="Times New Roman"/>
          <w:sz w:val="28"/>
          <w:szCs w:val="28"/>
        </w:rPr>
        <w:t xml:space="preserve">ики нуждались 870 человек, </w:t>
      </w:r>
      <w:r w:rsidRPr="00231088">
        <w:rPr>
          <w:rFonts w:ascii="Times New Roman" w:hAnsi="Times New Roman"/>
          <w:sz w:val="28"/>
          <w:szCs w:val="28"/>
        </w:rPr>
        <w:t xml:space="preserve">получили иммуноглобулин только 240 человек (28% </w:t>
      </w:r>
      <w:proofErr w:type="gramStart"/>
      <w:r w:rsidRPr="00231088">
        <w:rPr>
          <w:rFonts w:ascii="Times New Roman" w:hAnsi="Times New Roman"/>
          <w:sz w:val="28"/>
          <w:szCs w:val="28"/>
        </w:rPr>
        <w:t>от</w:t>
      </w:r>
      <w:proofErr w:type="gramEnd"/>
      <w:r w:rsidRPr="00231088">
        <w:rPr>
          <w:rFonts w:ascii="Times New Roman" w:hAnsi="Times New Roman"/>
          <w:sz w:val="28"/>
          <w:szCs w:val="28"/>
        </w:rPr>
        <w:t xml:space="preserve"> нуждавшихся). Обра</w:t>
      </w:r>
      <w:r>
        <w:rPr>
          <w:rFonts w:ascii="Times New Roman" w:hAnsi="Times New Roman"/>
          <w:sz w:val="28"/>
          <w:szCs w:val="28"/>
        </w:rPr>
        <w:t>щае</w:t>
      </w:r>
      <w:r w:rsidR="00E17F0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Ваше внимание, что 75% </w:t>
      </w:r>
      <w:r w:rsidRPr="00231088">
        <w:rPr>
          <w:rFonts w:ascii="Times New Roman" w:hAnsi="Times New Roman"/>
          <w:sz w:val="28"/>
          <w:szCs w:val="28"/>
        </w:rPr>
        <w:t xml:space="preserve">заболевших лиц не были привиты против </w:t>
      </w:r>
      <w:r w:rsidRPr="00231088">
        <w:rPr>
          <w:rFonts w:ascii="Times New Roman" w:hAnsi="Times New Roman"/>
          <w:sz w:val="28"/>
          <w:szCs w:val="28"/>
        </w:rPr>
        <w:t>клещевого</w:t>
      </w:r>
      <w:r w:rsidRPr="00231088">
        <w:rPr>
          <w:rFonts w:ascii="Times New Roman" w:hAnsi="Times New Roman"/>
          <w:sz w:val="28"/>
          <w:szCs w:val="28"/>
        </w:rPr>
        <w:t xml:space="preserve"> энцефалита, несмотря на отношение к группе риска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088">
        <w:rPr>
          <w:rFonts w:ascii="Times New Roman" w:hAnsi="Times New Roman"/>
          <w:sz w:val="28"/>
          <w:szCs w:val="28"/>
        </w:rPr>
        <w:t>заболеванию клещевыми инфекциями.</w:t>
      </w:r>
    </w:p>
    <w:p w:rsidR="00231088" w:rsidRP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088">
        <w:rPr>
          <w:rFonts w:ascii="Times New Roman" w:hAnsi="Times New Roman"/>
          <w:b/>
          <w:bCs/>
          <w:sz w:val="28"/>
          <w:szCs w:val="28"/>
        </w:rPr>
        <w:t>Уважаемые жители города Нижний Тагил помните о мерах профилактики и буд</w:t>
      </w:r>
      <w:r>
        <w:rPr>
          <w:rFonts w:ascii="Times New Roman" w:hAnsi="Times New Roman"/>
          <w:b/>
          <w:bCs/>
          <w:sz w:val="28"/>
          <w:szCs w:val="28"/>
        </w:rPr>
        <w:t>ьте</w:t>
      </w:r>
      <w:r w:rsidRPr="00231088">
        <w:rPr>
          <w:rFonts w:ascii="Times New Roman" w:hAnsi="Times New Roman"/>
          <w:b/>
          <w:bCs/>
          <w:sz w:val="28"/>
          <w:szCs w:val="28"/>
        </w:rPr>
        <w:t xml:space="preserve"> е здоровы!</w:t>
      </w:r>
    </w:p>
    <w:p w:rsidR="00231088" w:rsidRPr="00231088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E19" w:rsidRPr="00231088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231088" w:rsidSect="00231088">
      <w:pgSz w:w="11906" w:h="16838"/>
      <w:pgMar w:top="0" w:right="603" w:bottom="0" w:left="10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5E6A"/>
    <w:multiLevelType w:val="hybridMultilevel"/>
    <w:tmpl w:val="1FF2EC06"/>
    <w:lvl w:ilvl="0" w:tplc="956271CC">
      <w:start w:val="1"/>
      <w:numFmt w:val="decimal"/>
      <w:lvlText w:val="%1."/>
      <w:lvlJc w:val="left"/>
      <w:pPr>
        <w:ind w:left="101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7DB54C7B"/>
    <w:multiLevelType w:val="hybridMultilevel"/>
    <w:tmpl w:val="FEB60F5E"/>
    <w:lvl w:ilvl="0" w:tplc="80388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40"/>
    <w:rsid w:val="00231088"/>
    <w:rsid w:val="00393640"/>
    <w:rsid w:val="008C14FB"/>
    <w:rsid w:val="00940E19"/>
    <w:rsid w:val="00E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Н.Н.</dc:creator>
  <cp:keywords/>
  <dc:description/>
  <cp:lastModifiedBy>Арефьева Н.Н.</cp:lastModifiedBy>
  <cp:revision>3</cp:revision>
  <dcterms:created xsi:type="dcterms:W3CDTF">2019-07-04T08:33:00Z</dcterms:created>
  <dcterms:modified xsi:type="dcterms:W3CDTF">2019-07-04T08:51:00Z</dcterms:modified>
</cp:coreProperties>
</file>